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F01F" w14:textId="77777777" w:rsidR="00E205E3" w:rsidRDefault="00E205E3" w:rsidP="00E205E3">
      <w:pPr>
        <w:spacing w:after="160" w:line="256" w:lineRule="auto"/>
        <w:rPr>
          <w:rFonts w:ascii="Calibri" w:eastAsia="Calibri" w:hAnsi="Calibri" w:cs="Times New Roman"/>
          <w:b/>
          <w:bCs/>
          <w:kern w:val="2"/>
          <w:sz w:val="22"/>
          <w:szCs w:val="22"/>
        </w:rPr>
      </w:pPr>
    </w:p>
    <w:p w14:paraId="3B392033" w14:textId="42D134B4" w:rsidR="00E205E3" w:rsidRDefault="00E205E3" w:rsidP="00E205E3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</w:rPr>
      </w:pPr>
      <w:r>
        <w:rPr>
          <w:rFonts w:ascii="Calibri" w:eastAsia="Calibri" w:hAnsi="Calibri" w:cs="Times New Roman"/>
          <w:b/>
          <w:bCs/>
          <w:noProof/>
          <w:kern w:val="2"/>
          <w:sz w:val="22"/>
          <w:szCs w:val="22"/>
        </w:rPr>
        <w:drawing>
          <wp:inline distT="0" distB="0" distL="0" distR="0" wp14:anchorId="1E04328F" wp14:editId="74E40666">
            <wp:extent cx="2143125" cy="21431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019A7" w14:textId="461C0002" w:rsidR="00E205E3" w:rsidRPr="00E205E3" w:rsidRDefault="00E205E3" w:rsidP="00E205E3">
      <w:pPr>
        <w:spacing w:after="160" w:line="256" w:lineRule="auto"/>
        <w:rPr>
          <w:rFonts w:ascii="Calibri" w:eastAsia="Calibri" w:hAnsi="Calibri" w:cs="Times New Roman"/>
          <w:b/>
          <w:bCs/>
          <w:kern w:val="2"/>
          <w:sz w:val="22"/>
          <w:szCs w:val="22"/>
        </w:rPr>
      </w:pPr>
      <w:r w:rsidRPr="00E205E3">
        <w:rPr>
          <w:rFonts w:ascii="Calibri" w:eastAsia="Calibri" w:hAnsi="Calibri" w:cs="Times New Roman"/>
          <w:b/>
          <w:bCs/>
          <w:kern w:val="2"/>
          <w:sz w:val="22"/>
          <w:szCs w:val="22"/>
        </w:rPr>
        <w:t xml:space="preserve">Taalwerking </w:t>
      </w:r>
      <w:proofErr w:type="spellStart"/>
      <w:r w:rsidRPr="00E205E3">
        <w:rPr>
          <w:rFonts w:ascii="Calibri" w:eastAsia="Calibri" w:hAnsi="Calibri" w:cs="Times New Roman"/>
          <w:b/>
          <w:bCs/>
          <w:kern w:val="2"/>
          <w:sz w:val="22"/>
          <w:szCs w:val="22"/>
        </w:rPr>
        <w:t>Wereld-Delen</w:t>
      </w:r>
      <w:proofErr w:type="spellEnd"/>
      <w:r w:rsidRPr="00E205E3">
        <w:rPr>
          <w:rFonts w:ascii="Calibri" w:eastAsia="Calibri" w:hAnsi="Calibri" w:cs="Times New Roman"/>
          <w:b/>
          <w:bCs/>
          <w:kern w:val="2"/>
          <w:sz w:val="22"/>
          <w:szCs w:val="22"/>
        </w:rPr>
        <w:t xml:space="preserve"> ?</w:t>
      </w:r>
    </w:p>
    <w:p w14:paraId="3A250937" w14:textId="46D7D85F" w:rsidR="00E205E3" w:rsidRDefault="00E205E3" w:rsidP="00E205E3">
      <w:pPr>
        <w:spacing w:after="160" w:line="256" w:lineRule="auto"/>
        <w:rPr>
          <w:rFonts w:ascii="Calibri" w:eastAsia="Calibri" w:hAnsi="Calibri" w:cs="Times New Roman"/>
          <w:kern w:val="2"/>
          <w:sz w:val="22"/>
          <w:szCs w:val="22"/>
        </w:rPr>
      </w:pPr>
      <w:r w:rsidRPr="00E205E3">
        <w:rPr>
          <w:rFonts w:ascii="Calibri" w:eastAsia="Calibri" w:hAnsi="Calibri" w:cs="Times New Roman"/>
          <w:kern w:val="2"/>
          <w:sz w:val="22"/>
          <w:szCs w:val="22"/>
        </w:rPr>
        <w:t xml:space="preserve">Taalwerking </w:t>
      </w:r>
      <w:proofErr w:type="spellStart"/>
      <w:r w:rsidRPr="00E205E3">
        <w:rPr>
          <w:rFonts w:ascii="Calibri" w:eastAsia="Calibri" w:hAnsi="Calibri" w:cs="Times New Roman"/>
          <w:kern w:val="2"/>
          <w:sz w:val="22"/>
          <w:szCs w:val="22"/>
        </w:rPr>
        <w:t>Wereld-Delen</w:t>
      </w:r>
      <w:proofErr w:type="spellEnd"/>
      <w:r w:rsidRPr="00E205E3">
        <w:rPr>
          <w:rFonts w:ascii="Calibri" w:eastAsia="Calibri" w:hAnsi="Calibri" w:cs="Times New Roman"/>
          <w:kern w:val="2"/>
          <w:sz w:val="22"/>
          <w:szCs w:val="22"/>
        </w:rPr>
        <w:t xml:space="preserve"> werd opgericht om taalachterstand die anderstalige kinderen en jongeren kunnen oplopen, te verkleinen of weg te werken. Daardoor wordt hun integratie bevorderd en groeien hun kansen op alle vlakken.</w:t>
      </w:r>
    </w:p>
    <w:p w14:paraId="1AC465DF" w14:textId="77777777" w:rsidR="00A367F9" w:rsidRDefault="00A367F9" w:rsidP="00A367F9">
      <w:pPr>
        <w:rPr>
          <w:b/>
          <w:bCs/>
        </w:rPr>
      </w:pPr>
      <w:r>
        <w:rPr>
          <w:b/>
          <w:bCs/>
        </w:rPr>
        <w:t>Interesse?</w:t>
      </w:r>
    </w:p>
    <w:p w14:paraId="7B84D93A" w14:textId="77777777" w:rsidR="00A367F9" w:rsidRDefault="00A367F9" w:rsidP="00A367F9">
      <w:r>
        <w:t>Contacteer Ria Leysen</w:t>
      </w:r>
      <w:r>
        <w:br/>
      </w:r>
      <w:hyperlink r:id="rId8" w:history="1">
        <w:r>
          <w:rPr>
            <w:rStyle w:val="Hyperlink"/>
          </w:rPr>
          <w:t>wd@gmail.com</w:t>
        </w:r>
      </w:hyperlink>
      <w:r>
        <w:br/>
        <w:t>0494 23 40 80</w:t>
      </w:r>
    </w:p>
    <w:p w14:paraId="61949DB6" w14:textId="77777777" w:rsidR="00A367F9" w:rsidRPr="00E205E3" w:rsidRDefault="00A367F9" w:rsidP="00E205E3">
      <w:pPr>
        <w:spacing w:after="160" w:line="256" w:lineRule="auto"/>
        <w:rPr>
          <w:rFonts w:ascii="Calibri" w:eastAsia="Calibri" w:hAnsi="Calibri" w:cs="Times New Roman"/>
          <w:kern w:val="2"/>
          <w:sz w:val="22"/>
          <w:szCs w:val="22"/>
        </w:rPr>
      </w:pPr>
    </w:p>
    <w:p w14:paraId="498AD14C" w14:textId="77777777" w:rsidR="00B95E57" w:rsidRPr="0023759F" w:rsidRDefault="00B95E57" w:rsidP="0023759F"/>
    <w:sectPr w:rsidR="00B95E57" w:rsidRPr="0023759F" w:rsidSect="00D05D90">
      <w:footerReference w:type="default" r:id="rId9"/>
      <w:pgSz w:w="11906" w:h="16838"/>
      <w:pgMar w:top="907" w:right="907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8CCA" w14:textId="77777777" w:rsidR="008C2E6C" w:rsidRDefault="008C2E6C" w:rsidP="000E551B">
      <w:r>
        <w:separator/>
      </w:r>
    </w:p>
  </w:endnote>
  <w:endnote w:type="continuationSeparator" w:id="0">
    <w:p w14:paraId="25AC4D61" w14:textId="77777777" w:rsidR="008C2E6C" w:rsidRDefault="008C2E6C" w:rsidP="000E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9CA3" w14:textId="77777777" w:rsidR="00900270" w:rsidRDefault="00900270" w:rsidP="00900270">
    <w:pPr>
      <w:pStyle w:val="Voettekst"/>
      <w:jc w:val="right"/>
    </w:pPr>
  </w:p>
  <w:p w14:paraId="078BC248" w14:textId="77777777" w:rsidR="005D0A0E" w:rsidRDefault="005D0A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7B2D" w14:textId="77777777" w:rsidR="008C2E6C" w:rsidRDefault="008C2E6C" w:rsidP="000E551B">
      <w:r>
        <w:separator/>
      </w:r>
    </w:p>
  </w:footnote>
  <w:footnote w:type="continuationSeparator" w:id="0">
    <w:p w14:paraId="021DED18" w14:textId="77777777" w:rsidR="008C2E6C" w:rsidRDefault="008C2E6C" w:rsidP="000E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0B1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5788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E3"/>
    <w:rsid w:val="0001262B"/>
    <w:rsid w:val="0002031E"/>
    <w:rsid w:val="00042E75"/>
    <w:rsid w:val="00097CFC"/>
    <w:rsid w:val="000E551B"/>
    <w:rsid w:val="001F2B55"/>
    <w:rsid w:val="0023759F"/>
    <w:rsid w:val="0024415B"/>
    <w:rsid w:val="00290804"/>
    <w:rsid w:val="002941E7"/>
    <w:rsid w:val="002E1D6B"/>
    <w:rsid w:val="00374CCF"/>
    <w:rsid w:val="003B6A03"/>
    <w:rsid w:val="003F0FBD"/>
    <w:rsid w:val="00497F8A"/>
    <w:rsid w:val="004E6D1B"/>
    <w:rsid w:val="004E78EF"/>
    <w:rsid w:val="00507B42"/>
    <w:rsid w:val="00510B3F"/>
    <w:rsid w:val="00510DF2"/>
    <w:rsid w:val="00512EE6"/>
    <w:rsid w:val="005652B9"/>
    <w:rsid w:val="005D0A0E"/>
    <w:rsid w:val="00621B1D"/>
    <w:rsid w:val="006863F2"/>
    <w:rsid w:val="006B1C5A"/>
    <w:rsid w:val="006C518D"/>
    <w:rsid w:val="006D3096"/>
    <w:rsid w:val="00717749"/>
    <w:rsid w:val="007321CB"/>
    <w:rsid w:val="00746E86"/>
    <w:rsid w:val="007807A4"/>
    <w:rsid w:val="007A623A"/>
    <w:rsid w:val="007E2A99"/>
    <w:rsid w:val="007F55BE"/>
    <w:rsid w:val="0088746D"/>
    <w:rsid w:val="00892886"/>
    <w:rsid w:val="008B0B53"/>
    <w:rsid w:val="008B2288"/>
    <w:rsid w:val="008C2E6C"/>
    <w:rsid w:val="00900270"/>
    <w:rsid w:val="00996419"/>
    <w:rsid w:val="0099779C"/>
    <w:rsid w:val="00A12F4D"/>
    <w:rsid w:val="00A2419C"/>
    <w:rsid w:val="00A262E9"/>
    <w:rsid w:val="00A26B6B"/>
    <w:rsid w:val="00A367F9"/>
    <w:rsid w:val="00A700E3"/>
    <w:rsid w:val="00A7176F"/>
    <w:rsid w:val="00AA088D"/>
    <w:rsid w:val="00AC6658"/>
    <w:rsid w:val="00AD3617"/>
    <w:rsid w:val="00B22707"/>
    <w:rsid w:val="00B502A7"/>
    <w:rsid w:val="00B564CC"/>
    <w:rsid w:val="00B95E57"/>
    <w:rsid w:val="00BC22DE"/>
    <w:rsid w:val="00C078C0"/>
    <w:rsid w:val="00C62FF1"/>
    <w:rsid w:val="00C81F68"/>
    <w:rsid w:val="00CD340B"/>
    <w:rsid w:val="00D05D90"/>
    <w:rsid w:val="00DC2F6C"/>
    <w:rsid w:val="00DE23D2"/>
    <w:rsid w:val="00DE63A4"/>
    <w:rsid w:val="00DF6750"/>
    <w:rsid w:val="00E205E3"/>
    <w:rsid w:val="00E35255"/>
    <w:rsid w:val="00ED0342"/>
    <w:rsid w:val="00EE4934"/>
    <w:rsid w:val="00F368B1"/>
    <w:rsid w:val="00F469C7"/>
    <w:rsid w:val="00FB7D13"/>
    <w:rsid w:val="00FC5F7F"/>
    <w:rsid w:val="00FD11EA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B1E9"/>
  <w15:chartTrackingRefBased/>
  <w15:docId w15:val="{0AD07F8E-F9B8-41C3-974D-65056CD1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Arial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11EA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D11EA"/>
    <w:pPr>
      <w:keepNext/>
      <w:keepLines/>
      <w:numPr>
        <w:numId w:val="1"/>
      </w:numPr>
      <w:spacing w:before="240"/>
      <w:ind w:left="0" w:firstLine="0"/>
      <w:outlineLvl w:val="0"/>
    </w:pPr>
    <w:rPr>
      <w:rFonts w:eastAsiaTheme="majorEastAsia" w:cstheme="majorBidi"/>
      <w:b/>
      <w:bCs/>
      <w:color w:val="67046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11EA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olor w:val="67046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11EA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  <w:color w:val="670461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D11E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D11E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11E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11E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11E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11E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11EA"/>
    <w:rPr>
      <w:rFonts w:ascii="Trebuchet MS" w:eastAsiaTheme="majorEastAsia" w:hAnsi="Trebuchet MS" w:cstheme="majorBidi"/>
      <w:b/>
      <w:bCs/>
      <w:color w:val="67046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D11EA"/>
    <w:rPr>
      <w:rFonts w:ascii="Trebuchet MS" w:eastAsiaTheme="majorEastAsia" w:hAnsi="Trebuchet MS" w:cstheme="majorBidi"/>
      <w:b/>
      <w:bCs/>
      <w:color w:val="67046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D11EA"/>
    <w:rPr>
      <w:rFonts w:ascii="Trebuchet MS" w:eastAsiaTheme="majorEastAsia" w:hAnsi="Trebuchet MS" w:cstheme="majorBidi"/>
      <w:b/>
      <w:bCs/>
      <w:color w:val="67046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1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11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11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11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11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11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262E9"/>
    <w:pPr>
      <w:spacing w:after="240"/>
      <w:contextualSpacing/>
    </w:pPr>
    <w:rPr>
      <w:rFonts w:eastAsiaTheme="majorEastAsia" w:cstheme="majorBidi"/>
      <w:color w:val="C1D72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62E9"/>
    <w:rPr>
      <w:rFonts w:ascii="Trebuchet MS" w:eastAsiaTheme="majorEastAsia" w:hAnsi="Trebuchet MS" w:cstheme="majorBidi"/>
      <w:color w:val="C1D72D"/>
      <w:spacing w:val="5"/>
      <w:kern w:val="28"/>
      <w:sz w:val="52"/>
      <w:szCs w:val="52"/>
    </w:rPr>
  </w:style>
  <w:style w:type="paragraph" w:customStyle="1" w:styleId="Kop1zondernr">
    <w:name w:val="Kop 1 zonder nr"/>
    <w:basedOn w:val="Kop1"/>
    <w:link w:val="Kop1zondernrChar"/>
    <w:qFormat/>
    <w:rsid w:val="00F368B1"/>
    <w:pPr>
      <w:numPr>
        <w:numId w:val="0"/>
      </w:numPr>
    </w:pPr>
  </w:style>
  <w:style w:type="paragraph" w:customStyle="1" w:styleId="Kop2zondernr">
    <w:name w:val="Kop 2 zonder nr"/>
    <w:basedOn w:val="Kop2"/>
    <w:link w:val="Kop2zondernrChar"/>
    <w:qFormat/>
    <w:rsid w:val="00F368B1"/>
    <w:pPr>
      <w:numPr>
        <w:ilvl w:val="0"/>
        <w:numId w:val="0"/>
      </w:numPr>
    </w:pPr>
  </w:style>
  <w:style w:type="character" w:customStyle="1" w:styleId="Kop1zondernrChar">
    <w:name w:val="Kop 1 zonder nr Char"/>
    <w:basedOn w:val="Kop1Char"/>
    <w:link w:val="Kop1zondernr"/>
    <w:rsid w:val="00F368B1"/>
    <w:rPr>
      <w:rFonts w:ascii="Trebuchet MS" w:eastAsiaTheme="majorEastAsia" w:hAnsi="Trebuchet MS" w:cstheme="majorBidi"/>
      <w:b/>
      <w:bCs/>
      <w:color w:val="670461"/>
      <w:sz w:val="32"/>
      <w:szCs w:val="28"/>
    </w:rPr>
  </w:style>
  <w:style w:type="paragraph" w:customStyle="1" w:styleId="Kop3zondernr">
    <w:name w:val="Kop 3 zonder nr"/>
    <w:basedOn w:val="Kop3"/>
    <w:link w:val="Kop3zondernrChar"/>
    <w:qFormat/>
    <w:rsid w:val="00F368B1"/>
    <w:pPr>
      <w:numPr>
        <w:ilvl w:val="0"/>
        <w:numId w:val="0"/>
      </w:numPr>
    </w:pPr>
  </w:style>
  <w:style w:type="character" w:customStyle="1" w:styleId="Kop2zondernrChar">
    <w:name w:val="Kop 2 zonder nr Char"/>
    <w:basedOn w:val="Kop2Char"/>
    <w:link w:val="Kop2zondernr"/>
    <w:rsid w:val="00F368B1"/>
    <w:rPr>
      <w:rFonts w:ascii="Trebuchet MS" w:eastAsiaTheme="majorEastAsia" w:hAnsi="Trebuchet MS" w:cstheme="majorBidi"/>
      <w:b/>
      <w:bCs/>
      <w:color w:val="670461"/>
      <w:sz w:val="26"/>
      <w:szCs w:val="26"/>
    </w:rPr>
  </w:style>
  <w:style w:type="character" w:customStyle="1" w:styleId="Kop3zondernrChar">
    <w:name w:val="Kop 3 zonder nr Char"/>
    <w:basedOn w:val="Kop3Char"/>
    <w:link w:val="Kop3zondernr"/>
    <w:rsid w:val="00F368B1"/>
    <w:rPr>
      <w:rFonts w:ascii="Trebuchet MS" w:eastAsiaTheme="majorEastAsia" w:hAnsi="Trebuchet MS" w:cstheme="majorBidi"/>
      <w:b/>
      <w:bCs/>
      <w:color w:val="670461"/>
    </w:rPr>
  </w:style>
  <w:style w:type="paragraph" w:styleId="Koptekst">
    <w:name w:val="header"/>
    <w:basedOn w:val="Standaard"/>
    <w:link w:val="KoptekstChar"/>
    <w:uiPriority w:val="99"/>
    <w:unhideWhenUsed/>
    <w:rsid w:val="000E55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551B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E55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551B"/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2E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3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Nijs</dc:creator>
  <cp:keywords/>
  <dc:description/>
  <cp:lastModifiedBy>Annelies Nijs</cp:lastModifiedBy>
  <cp:revision>2</cp:revision>
  <cp:lastPrinted>2013-05-29T14:01:00Z</cp:lastPrinted>
  <dcterms:created xsi:type="dcterms:W3CDTF">2022-09-12T10:01:00Z</dcterms:created>
  <dcterms:modified xsi:type="dcterms:W3CDTF">2022-09-12T10:04:00Z</dcterms:modified>
</cp:coreProperties>
</file>